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9" w:rsidRPr="00F62A67" w:rsidRDefault="00891389" w:rsidP="00891389">
      <w:pPr>
        <w:rPr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922"/>
      </w:tblGrid>
      <w:tr w:rsidR="00891389" w:rsidTr="00D84916">
        <w:trPr>
          <w:trHeight w:val="1843"/>
          <w:jc w:val="center"/>
        </w:trPr>
        <w:tc>
          <w:tcPr>
            <w:tcW w:w="2518" w:type="dxa"/>
            <w:shd w:val="clear" w:color="auto" w:fill="auto"/>
          </w:tcPr>
          <w:p w:rsidR="00891389" w:rsidRDefault="00891389" w:rsidP="00D84916">
            <w:pPr>
              <w:tabs>
                <w:tab w:val="center" w:pos="4680"/>
                <w:tab w:val="right" w:pos="9360"/>
              </w:tabs>
              <w:snapToGrid w:val="0"/>
              <w:ind w:left="-198" w:firstLine="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20"/>
                <w:lang w:val="en-US" w:eastAsia="en-US"/>
              </w:rPr>
              <w:drawing>
                <wp:inline distT="0" distB="0" distL="0" distR="0">
                  <wp:extent cx="1475105" cy="9512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  <w:shd w:val="clear" w:color="auto" w:fill="auto"/>
          </w:tcPr>
          <w:p w:rsidR="00891389" w:rsidRPr="002A6835" w:rsidRDefault="00891389" w:rsidP="00D849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8"/>
                <w:szCs w:val="20"/>
                <w:lang w:val="ru-RU"/>
              </w:rPr>
            </w:pPr>
            <w:r w:rsidRPr="002A6835">
              <w:rPr>
                <w:rFonts w:ascii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891389" w:rsidRPr="002A6835" w:rsidRDefault="00891389" w:rsidP="00D84916">
            <w:pPr>
              <w:rPr>
                <w:rFonts w:ascii="Calibri" w:hAnsi="Calibri"/>
                <w:color w:val="000000"/>
                <w:sz w:val="18"/>
                <w:szCs w:val="20"/>
                <w:lang w:val="ru-RU"/>
              </w:rPr>
            </w:pPr>
            <w:r w:rsidRPr="002A6835">
              <w:rPr>
                <w:rFonts w:ascii="Calibri" w:hAnsi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891389" w:rsidRPr="00501CDF" w:rsidRDefault="00891389" w:rsidP="00D84916">
            <w:pPr>
              <w:rPr>
                <w:rFonts w:ascii="Calibri" w:hAnsi="Calibri"/>
                <w:b/>
                <w:color w:val="000000"/>
                <w:sz w:val="28"/>
                <w:szCs w:val="20"/>
              </w:rPr>
            </w:pPr>
            <w:r w:rsidRPr="002A6835">
              <w:rPr>
                <w:rFonts w:ascii="Calibri" w:hAnsi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891389" w:rsidRPr="002A6835" w:rsidRDefault="00891389" w:rsidP="00D84916">
            <w:pPr>
              <w:rPr>
                <w:rFonts w:ascii="Calibri" w:hAnsi="Calibri"/>
                <w:b/>
                <w:color w:val="000000"/>
                <w:sz w:val="28"/>
                <w:szCs w:val="20"/>
                <w:lang w:val="ru-RU"/>
              </w:rPr>
            </w:pPr>
            <w:r w:rsidRPr="002A6835">
              <w:rPr>
                <w:rFonts w:ascii="Calibri" w:hAnsi="Calibri"/>
                <w:b/>
                <w:color w:val="000000"/>
                <w:sz w:val="28"/>
                <w:szCs w:val="20"/>
                <w:lang w:val="ru-RU"/>
              </w:rPr>
              <w:t>високо образовање и научноистраживачку делатност</w:t>
            </w:r>
          </w:p>
          <w:p w:rsidR="00891389" w:rsidRPr="002A6835" w:rsidRDefault="00891389" w:rsidP="00D849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6"/>
                <w:szCs w:val="16"/>
                <w:lang w:val="ru-RU"/>
              </w:rPr>
            </w:pPr>
          </w:p>
          <w:p w:rsidR="00891389" w:rsidRPr="002A6835" w:rsidRDefault="00891389" w:rsidP="00D849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2A6835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891389" w:rsidRPr="002A6835" w:rsidRDefault="00891389" w:rsidP="00D849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2A6835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Т: +381 21 487 4641  Ф: +381 21 456 044</w:t>
            </w:r>
          </w:p>
          <w:p w:rsidR="00891389" w:rsidRDefault="00891389" w:rsidP="00D84916">
            <w:pPr>
              <w:tabs>
                <w:tab w:val="center" w:pos="4680"/>
                <w:tab w:val="right" w:pos="9360"/>
              </w:tabs>
            </w:pPr>
            <w:r w:rsidRPr="002A6835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psnauka@vojvodina.gov.rs</w:t>
            </w:r>
          </w:p>
        </w:tc>
      </w:tr>
      <w:tr w:rsidR="00891389" w:rsidTr="00D84916">
        <w:trPr>
          <w:trHeight w:val="305"/>
          <w:jc w:val="center"/>
        </w:trPr>
        <w:tc>
          <w:tcPr>
            <w:tcW w:w="10440" w:type="dxa"/>
            <w:gridSpan w:val="2"/>
            <w:shd w:val="clear" w:color="auto" w:fill="auto"/>
          </w:tcPr>
          <w:p w:rsidR="00891389" w:rsidRDefault="00891389" w:rsidP="00D84916">
            <w:pPr>
              <w:tabs>
                <w:tab w:val="center" w:pos="4680"/>
                <w:tab w:val="right" w:pos="9360"/>
              </w:tabs>
              <w:snapToGrid w:val="0"/>
              <w:rPr>
                <w:rFonts w:ascii="Calibri" w:eastAsia="Times New Roman" w:hAnsi="Calibri" w:cs="Calibri"/>
                <w:color w:val="000000"/>
                <w:sz w:val="36"/>
                <w:szCs w:val="36"/>
                <w:lang w:val="sr-Cyrl-CS" w:eastAsia="sr-Latn-RS"/>
              </w:rPr>
            </w:pPr>
          </w:p>
          <w:p w:rsidR="001E53A3" w:rsidRPr="001E53A3" w:rsidRDefault="001E53A3" w:rsidP="001E53A3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E53A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ОБРАЗАЦ ИЗВЕШТАЈА</w:t>
            </w:r>
          </w:p>
          <w:p w:rsidR="00AB1E95" w:rsidRPr="00AB1E95" w:rsidRDefault="001E53A3" w:rsidP="00AB1E95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E53A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ЗА </w:t>
            </w:r>
            <w:r w:rsidR="009F1F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sr-Cyrl-RS"/>
              </w:rPr>
              <w:t>ДРУГУ</w:t>
            </w:r>
            <w:r w:rsidRPr="001E53A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 ГОДИНУ </w:t>
            </w:r>
            <w:r w:rsidR="004D648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ПРОЈЕК</w:t>
            </w:r>
            <w:r w:rsidR="00AB1E95" w:rsidRPr="00AB1E95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ТА</w:t>
            </w:r>
          </w:p>
          <w:p w:rsidR="00AB1E95" w:rsidRPr="00AB1E95" w:rsidRDefault="00AB1E95" w:rsidP="00AB1E95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AB1E95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ОД ЗНАЧАЈА ЗА РАЗВОЈ НАУЧНОИСТРАЖИВАЧКЕ ДЕЛАТНОСТИ АП ВОЈВОДИНЕ </w:t>
            </w:r>
          </w:p>
          <w:p w:rsidR="001E53A3" w:rsidRDefault="00AB1E95" w:rsidP="00AB1E95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sr-Cyrl-RS"/>
              </w:rPr>
            </w:pPr>
            <w:r w:rsidRPr="00AB1E95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ЗА ПРОЈЕКТНИ ЦИКЛУС 2021‒2024. ГОДИНЕ</w:t>
            </w:r>
          </w:p>
          <w:p w:rsidR="001E53A3" w:rsidRPr="001E53A3" w:rsidRDefault="001E53A3" w:rsidP="001E53A3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val="sr-Cyrl-RS"/>
              </w:rPr>
            </w:pPr>
          </w:p>
        </w:tc>
      </w:tr>
      <w:tr w:rsidR="00891389" w:rsidTr="00D84916">
        <w:tblPrEx>
          <w:jc w:val="left"/>
        </w:tblPrEx>
        <w:trPr>
          <w:trHeight w:val="305"/>
        </w:trPr>
        <w:tc>
          <w:tcPr>
            <w:tcW w:w="10440" w:type="dxa"/>
            <w:gridSpan w:val="2"/>
            <w:shd w:val="clear" w:color="auto" w:fill="auto"/>
          </w:tcPr>
          <w:p w:rsidR="00891389" w:rsidRDefault="00891389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 xml:space="preserve">I </w:t>
            </w:r>
            <w:r w:rsidR="00F270FD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sr-Cyrl-RS"/>
              </w:rPr>
              <w:t xml:space="preserve">ОСНОВНИ 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sr-Cyrl-CS"/>
              </w:rPr>
              <w:t>ПОДАЦИ О ПРОЈЕКТУ</w:t>
            </w:r>
          </w:p>
          <w:p w:rsidR="001E53A3" w:rsidRDefault="001E53A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val="sr-Cyrl-CS"/>
              </w:rPr>
            </w:pPr>
          </w:p>
          <w:p w:rsidR="001E53A3" w:rsidRDefault="001E53A3" w:rsidP="00D84916">
            <w:pPr>
              <w:tabs>
                <w:tab w:val="center" w:pos="4680"/>
                <w:tab w:val="right" w:pos="9360"/>
              </w:tabs>
            </w:pPr>
          </w:p>
        </w:tc>
      </w:tr>
      <w:tr w:rsidR="00361A63" w:rsidTr="0007090B">
        <w:tblPrEx>
          <w:jc w:val="left"/>
        </w:tblPrEx>
        <w:trPr>
          <w:trHeight w:val="305"/>
        </w:trPr>
        <w:tc>
          <w:tcPr>
            <w:tcW w:w="10440" w:type="dxa"/>
            <w:gridSpan w:val="2"/>
            <w:shd w:val="clear" w:color="auto" w:fill="auto"/>
          </w:tcPr>
          <w:p w:rsidR="00361A63" w:rsidRDefault="00361A63" w:rsidP="0007090B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1. Назив пројекта:</w:t>
            </w:r>
          </w:p>
          <w:p w:rsidR="00361A63" w:rsidRDefault="00361A63" w:rsidP="0007090B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891389" w:rsidTr="00D84916">
        <w:tblPrEx>
          <w:jc w:val="left"/>
        </w:tblPrEx>
        <w:trPr>
          <w:trHeight w:val="305"/>
        </w:trPr>
        <w:tc>
          <w:tcPr>
            <w:tcW w:w="10440" w:type="dxa"/>
            <w:gridSpan w:val="2"/>
            <w:shd w:val="clear" w:color="auto" w:fill="auto"/>
          </w:tcPr>
          <w:p w:rsidR="00361A63" w:rsidRDefault="00361A6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1E53A3" w:rsidRDefault="001E53A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082883" w:rsidRPr="00082883" w:rsidRDefault="00082883" w:rsidP="00082883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 w:rsidRPr="00082883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Институција носилац пројекта:</w:t>
            </w:r>
          </w:p>
          <w:p w:rsidR="00082883" w:rsidRPr="00082883" w:rsidRDefault="00082883" w:rsidP="00082883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082883" w:rsidRDefault="0008288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8C53DD" w:rsidRPr="001E53A3" w:rsidRDefault="008C53DD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</w:p>
          <w:p w:rsidR="00891389" w:rsidRDefault="0008288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3</w:t>
            </w:r>
            <w:r w:rsidR="00891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361A63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Руководилац</w:t>
            </w:r>
            <w:r w:rsidR="00891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пројекта</w:t>
            </w:r>
            <w:r w:rsidR="00361A63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(име, презиме, титула, институција</w:t>
            </w:r>
            <w:r w:rsidR="005C2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, имејл</w:t>
            </w:r>
            <w:r w:rsidR="009973C2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 xml:space="preserve">, </w:t>
            </w:r>
            <w:r w:rsidR="006B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 xml:space="preserve">број </w:t>
            </w:r>
            <w:r w:rsidR="009973C2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телефон</w:t>
            </w:r>
            <w:r w:rsidR="006B1B9D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а</w:t>
            </w:r>
            <w:bookmarkStart w:id="0" w:name="_GoBack"/>
            <w:bookmarkEnd w:id="0"/>
            <w:r w:rsidR="00361A63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)</w:t>
            </w:r>
            <w:r w:rsidR="00891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:</w:t>
            </w:r>
          </w:p>
          <w:p w:rsidR="00891389" w:rsidRDefault="00891389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  <w:p w:rsidR="001E53A3" w:rsidRDefault="001E53A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  <w:p w:rsidR="00361A63" w:rsidRDefault="00361A63" w:rsidP="00D84916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  <w:tr w:rsidR="00891389" w:rsidTr="00D84916">
        <w:tblPrEx>
          <w:jc w:val="left"/>
        </w:tblPrEx>
        <w:trPr>
          <w:trHeight w:val="305"/>
        </w:trPr>
        <w:tc>
          <w:tcPr>
            <w:tcW w:w="10440" w:type="dxa"/>
            <w:gridSpan w:val="2"/>
            <w:shd w:val="clear" w:color="auto" w:fill="auto"/>
          </w:tcPr>
          <w:p w:rsidR="00891389" w:rsidRDefault="00082883" w:rsidP="001E53A3">
            <w:pPr>
              <w:tabs>
                <w:tab w:val="center" w:pos="4680"/>
                <w:tab w:val="right" w:pos="9360"/>
              </w:tabs>
              <w:spacing w:after="240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4</w:t>
            </w:r>
            <w:r w:rsidR="0089138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. Области истраживања којој припада пројекат</w:t>
            </w:r>
            <w:r w:rsidR="0089138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  <w:tbl>
            <w:tblPr>
              <w:tblW w:w="104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450"/>
            </w:tblGrid>
            <w:tr w:rsidR="00AB1E95" w:rsidRPr="00C57391" w:rsidTr="00AB1E95">
              <w:trPr>
                <w:trHeight w:val="294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-2090608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76DD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Техничке науке</w:t>
                  </w:r>
                </w:p>
              </w:tc>
            </w:tr>
            <w:tr w:rsidR="00AB1E95" w:rsidRPr="00C57391" w:rsidTr="00AB1E95">
              <w:trPr>
                <w:trHeight w:val="114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-2103719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Природно-математичке науке</w:t>
                  </w:r>
                </w:p>
              </w:tc>
            </w:tr>
            <w:tr w:rsidR="00AB1E95" w:rsidRPr="00C57391" w:rsidTr="00AB1E95">
              <w:trPr>
                <w:trHeight w:val="312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795034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Медицинске науке</w:t>
                  </w:r>
                </w:p>
              </w:tc>
            </w:tr>
            <w:tr w:rsidR="00AB1E95" w:rsidRPr="00C57391" w:rsidTr="00AB1E95">
              <w:trPr>
                <w:trHeight w:val="312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-55693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Биотехнологија и пољопривреда</w:t>
                  </w:r>
                </w:p>
              </w:tc>
            </w:tr>
            <w:tr w:rsidR="00AB1E95" w:rsidRPr="00C57391" w:rsidTr="00AB1E95">
              <w:trPr>
                <w:trHeight w:val="312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135184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Друштвене и хуманистичке наукe</w:t>
                  </w:r>
                </w:p>
              </w:tc>
            </w:tr>
            <w:tr w:rsidR="00AB1E95" w:rsidRPr="00C57391" w:rsidTr="00AB1E95">
              <w:trPr>
                <w:trHeight w:val="312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-1594395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Технолошке науке</w:t>
                  </w:r>
                </w:p>
              </w:tc>
            </w:tr>
            <w:tr w:rsidR="00AB1E95" w:rsidRPr="00C57391" w:rsidTr="00AB1E95">
              <w:trPr>
                <w:trHeight w:val="265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-108428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Правне и економске науке</w:t>
                  </w:r>
                </w:p>
              </w:tc>
            </w:tr>
            <w:tr w:rsidR="00AB1E95" w:rsidRPr="00C57391" w:rsidTr="00AB1E95">
              <w:trPr>
                <w:trHeight w:val="313"/>
                <w:jc w:val="center"/>
              </w:trPr>
              <w:tc>
                <w:tcPr>
                  <w:tcW w:w="10450" w:type="dxa"/>
                  <w:shd w:val="clear" w:color="auto" w:fill="auto"/>
                  <w:noWrap/>
                  <w:vAlign w:val="center"/>
                </w:tcPr>
                <w:p w:rsidR="00AB1E95" w:rsidRPr="00C57391" w:rsidRDefault="006B1B9D" w:rsidP="008A00B8">
                  <w:pPr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sr-Cyrl-RS"/>
                      </w:rPr>
                      <w:id w:val="1376575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1E95" w:rsidRPr="00C57391">
                        <w:rPr>
                          <w:rFonts w:ascii="Segoe UI Symbol" w:hAnsi="Segoe UI Symbol" w:cs="Segoe UI Symbol"/>
                          <w:sz w:val="22"/>
                          <w:szCs w:val="22"/>
                          <w:lang w:val="sr-Cyrl-RS"/>
                        </w:rPr>
                        <w:t>☐</w:t>
                      </w:r>
                    </w:sdtContent>
                  </w:sdt>
                  <w:r w:rsidR="00AB1E95" w:rsidRPr="00C57391"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  <w:t xml:space="preserve"> Спортске науке</w:t>
                  </w:r>
                </w:p>
              </w:tc>
            </w:tr>
          </w:tbl>
          <w:p w:rsidR="00891389" w:rsidRDefault="00891389" w:rsidP="001E53A3">
            <w:pPr>
              <w:tabs>
                <w:tab w:val="center" w:pos="4680"/>
                <w:tab w:val="right" w:pos="9360"/>
              </w:tabs>
              <w:spacing w:after="240"/>
              <w:ind w:left="72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</w:tbl>
    <w:p w:rsidR="00891389" w:rsidRDefault="00891389" w:rsidP="001E53A3">
      <w:pPr>
        <w:spacing w:after="240"/>
      </w:pPr>
      <w:r>
        <w:br w:type="page"/>
      </w:r>
    </w:p>
    <w:p w:rsidR="00F270FD" w:rsidRDefault="00F270FD" w:rsidP="00F270FD">
      <w:pPr>
        <w:ind w:firstLine="708"/>
        <w:rPr>
          <w:rFonts w:ascii="Calibri" w:eastAsia="Times New Roman" w:hAnsi="Calibri" w:cs="Calibri"/>
          <w:b/>
          <w:color w:val="000000"/>
          <w:sz w:val="32"/>
          <w:szCs w:val="32"/>
          <w:lang w:val="sr-Cyrl-CS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lastRenderedPageBreak/>
        <w:t>I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val="en-GB"/>
        </w:rPr>
        <w:t>I</w:t>
      </w:r>
      <w:r w:rsidRPr="00DC7AEC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val="sr-Cyrl-CS"/>
        </w:rPr>
        <w:t xml:space="preserve">ОСТВАРЕНИ РЕЗУЛТАТИ У </w:t>
      </w:r>
      <w:r w:rsidR="009F1FCE">
        <w:rPr>
          <w:rFonts w:ascii="Calibri" w:eastAsia="Times New Roman" w:hAnsi="Calibri" w:cs="Calibri"/>
          <w:b/>
          <w:color w:val="000000"/>
          <w:sz w:val="32"/>
          <w:szCs w:val="32"/>
          <w:lang w:val="sr-Cyrl-RS"/>
        </w:rPr>
        <w:t>ДРУГОЈ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val="sr-Cyrl-CS"/>
        </w:rPr>
        <w:t xml:space="preserve"> ГОДИНИ ИСТРАЖИВАЊА</w:t>
      </w:r>
    </w:p>
    <w:p w:rsidR="001E53A3" w:rsidRPr="00DC7AEC" w:rsidRDefault="001E53A3" w:rsidP="00F270FD">
      <w:pPr>
        <w:ind w:firstLine="708"/>
        <w:rPr>
          <w:rFonts w:ascii="Calibri" w:eastAsia="Times New Roman" w:hAnsi="Calibri" w:cs="Calibri"/>
          <w:b/>
          <w:color w:val="000000"/>
          <w:sz w:val="32"/>
          <w:szCs w:val="32"/>
          <w:lang w:val="sr-Cyrl-CS"/>
        </w:rPr>
      </w:pPr>
    </w:p>
    <w:p w:rsidR="00F270FD" w:rsidRPr="00DC7AEC" w:rsidRDefault="00F270FD" w:rsidP="00F270FD">
      <w:pPr>
        <w:ind w:firstLine="708"/>
        <w:rPr>
          <w:rFonts w:ascii="Calibri" w:hAnsi="Calibri"/>
          <w:sz w:val="22"/>
          <w:szCs w:val="22"/>
        </w:rPr>
      </w:pPr>
    </w:p>
    <w:p w:rsidR="00F270FD" w:rsidRPr="001E53A3" w:rsidRDefault="00F270FD" w:rsidP="00F270F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F270FD">
        <w:rPr>
          <w:rFonts w:ascii="Calibri" w:hAnsi="Calibri"/>
          <w:sz w:val="22"/>
          <w:szCs w:val="22"/>
          <w:lang w:val="sr-Cyrl-RS"/>
        </w:rPr>
        <w:t xml:space="preserve">Опишите који циљеви </w:t>
      </w:r>
      <w:r w:rsidRPr="001E53A3">
        <w:rPr>
          <w:rFonts w:ascii="Calibri" w:hAnsi="Calibri"/>
          <w:sz w:val="22"/>
          <w:szCs w:val="22"/>
          <w:lang w:val="sr-Cyrl-RS"/>
        </w:rPr>
        <w:t xml:space="preserve">пројекта су остварени у </w:t>
      </w:r>
      <w:r w:rsidR="008676DD">
        <w:rPr>
          <w:rFonts w:ascii="Calibri" w:hAnsi="Calibri"/>
          <w:sz w:val="22"/>
          <w:szCs w:val="22"/>
          <w:lang w:val="sr-Cyrl-RS"/>
        </w:rPr>
        <w:t>другој</w:t>
      </w:r>
      <w:r w:rsidRPr="001E53A3">
        <w:rPr>
          <w:rFonts w:ascii="Calibri" w:hAnsi="Calibri"/>
          <w:sz w:val="22"/>
          <w:szCs w:val="22"/>
          <w:lang w:val="sr-Cyrl-RS"/>
        </w:rPr>
        <w:t xml:space="preserve"> години истраживања </w:t>
      </w:r>
      <w:r w:rsidRPr="001E53A3">
        <w:rPr>
          <w:rFonts w:ascii="Calibri" w:hAnsi="Calibri"/>
          <w:sz w:val="22"/>
          <w:szCs w:val="22"/>
          <w:lang w:val="sr-Cyrl-CS"/>
        </w:rPr>
        <w:t>(до 600 карактера)</w:t>
      </w:r>
    </w:p>
    <w:p w:rsidR="00F270FD" w:rsidRPr="001E53A3" w:rsidRDefault="00F270FD" w:rsidP="00F270FD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F270FD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F270FD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F270FD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F270FD">
      <w:pPr>
        <w:pStyle w:val="Title2"/>
        <w:numPr>
          <w:ilvl w:val="0"/>
          <w:numId w:val="4"/>
        </w:numPr>
        <w:spacing w:before="120" w:after="120"/>
        <w:rPr>
          <w:rFonts w:ascii="Calibri" w:hAnsi="Calibri"/>
          <w:b w:val="0"/>
          <w:color w:val="auto"/>
          <w:sz w:val="22"/>
          <w:szCs w:val="22"/>
          <w:lang w:val="sr-Cyrl-RS"/>
        </w:rPr>
      </w:pPr>
      <w:r w:rsidRPr="001E53A3">
        <w:rPr>
          <w:rFonts w:ascii="Calibri" w:hAnsi="Calibri"/>
          <w:b w:val="0"/>
          <w:color w:val="auto"/>
          <w:sz w:val="22"/>
          <w:szCs w:val="22"/>
          <w:lang w:val="sr-Cyrl-CS"/>
        </w:rPr>
        <w:t>Опишите најважније резултате пројекта који се остварени у</w:t>
      </w:r>
      <w:r w:rsidR="008676DD">
        <w:rPr>
          <w:rFonts w:ascii="Calibri" w:hAnsi="Calibri"/>
          <w:b w:val="0"/>
          <w:color w:val="auto"/>
          <w:sz w:val="22"/>
          <w:szCs w:val="22"/>
          <w:lang w:val="sr-Cyrl-CS"/>
        </w:rPr>
        <w:t xml:space="preserve"> другој</w:t>
      </w:r>
      <w:r w:rsidRPr="001E53A3">
        <w:rPr>
          <w:rFonts w:ascii="Calibri" w:hAnsi="Calibri"/>
          <w:b w:val="0"/>
          <w:color w:val="auto"/>
          <w:sz w:val="22"/>
          <w:szCs w:val="22"/>
          <w:lang w:val="sr-Cyrl-CS"/>
        </w:rPr>
        <w:t xml:space="preserve"> години пројекта структуираних око радних пакета и активности односно предложеног радног плана пројекта</w:t>
      </w:r>
      <w:r w:rsidRPr="001E53A3">
        <w:rPr>
          <w:rFonts w:ascii="Calibri" w:hAnsi="Calibri"/>
          <w:b w:val="0"/>
          <w:color w:val="auto"/>
          <w:sz w:val="22"/>
          <w:szCs w:val="22"/>
          <w:lang w:val="sr-Cyrl-RS"/>
        </w:rPr>
        <w:t xml:space="preserve"> (до 1500 карактера и максимално 3 илустрације односно слике или графика)</w:t>
      </w:r>
    </w:p>
    <w:p w:rsidR="00F270FD" w:rsidRPr="001E53A3" w:rsidRDefault="00F270FD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Default="00F270FD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1E53A3" w:rsidRPr="001E53A3" w:rsidRDefault="001E53A3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D612B5">
      <w:pPr>
        <w:pStyle w:val="Title2"/>
        <w:numPr>
          <w:ilvl w:val="0"/>
          <w:numId w:val="4"/>
        </w:numPr>
        <w:spacing w:before="120" w:after="120"/>
        <w:jc w:val="both"/>
        <w:rPr>
          <w:rFonts w:ascii="Calibri" w:hAnsi="Calibri"/>
          <w:b w:val="0"/>
          <w:color w:val="auto"/>
          <w:sz w:val="22"/>
          <w:szCs w:val="22"/>
          <w:lang w:val="sr-Cyrl-CS"/>
        </w:rPr>
      </w:pPr>
      <w:r w:rsidRPr="001E53A3">
        <w:rPr>
          <w:rFonts w:ascii="Calibri" w:hAnsi="Calibri"/>
          <w:b w:val="0"/>
          <w:color w:val="auto"/>
          <w:sz w:val="22"/>
          <w:szCs w:val="22"/>
          <w:lang w:val="sr-Cyrl-CS"/>
        </w:rPr>
        <w:t xml:space="preserve">Наведите листу публикација током </w:t>
      </w:r>
      <w:r w:rsidR="004731E7" w:rsidRPr="00D612B5">
        <w:rPr>
          <w:rFonts w:ascii="Calibri" w:hAnsi="Calibri"/>
          <w:color w:val="auto"/>
          <w:sz w:val="22"/>
          <w:szCs w:val="22"/>
          <w:u w:val="single"/>
          <w:lang w:val="sr-Cyrl-CS"/>
        </w:rPr>
        <w:t>прве</w:t>
      </w:r>
      <w:r w:rsidR="009F1FCE" w:rsidRPr="00D612B5">
        <w:rPr>
          <w:rFonts w:ascii="Calibri" w:hAnsi="Calibri"/>
          <w:color w:val="auto"/>
          <w:sz w:val="22"/>
          <w:szCs w:val="22"/>
          <w:u w:val="single"/>
          <w:lang w:val="sr-Cyrl-CS"/>
        </w:rPr>
        <w:t xml:space="preserve"> две</w:t>
      </w:r>
      <w:r w:rsidR="008C1871" w:rsidRPr="00D612B5">
        <w:rPr>
          <w:rFonts w:ascii="Calibri" w:hAnsi="Calibri"/>
          <w:color w:val="auto"/>
          <w:sz w:val="22"/>
          <w:szCs w:val="22"/>
          <w:u w:val="single"/>
          <w:lang w:val="sr-Cyrl-CS"/>
        </w:rPr>
        <w:t xml:space="preserve"> године </w:t>
      </w:r>
      <w:r w:rsidR="009F1FCE" w:rsidRPr="00D612B5">
        <w:rPr>
          <w:rFonts w:ascii="Calibri" w:hAnsi="Calibri"/>
          <w:color w:val="auto"/>
          <w:sz w:val="22"/>
          <w:szCs w:val="22"/>
          <w:u w:val="single"/>
          <w:lang w:val="sr-Cyrl-CS"/>
        </w:rPr>
        <w:t>трајања</w:t>
      </w:r>
      <w:r w:rsidR="009F1FCE">
        <w:rPr>
          <w:rFonts w:ascii="Calibri" w:hAnsi="Calibri"/>
          <w:b w:val="0"/>
          <w:color w:val="auto"/>
          <w:sz w:val="22"/>
          <w:szCs w:val="22"/>
          <w:lang w:val="sr-Cyrl-CS"/>
        </w:rPr>
        <w:t xml:space="preserve"> </w:t>
      </w:r>
      <w:r w:rsidR="008C1871">
        <w:rPr>
          <w:rFonts w:ascii="Calibri" w:hAnsi="Calibri"/>
          <w:b w:val="0"/>
          <w:color w:val="auto"/>
          <w:sz w:val="22"/>
          <w:szCs w:val="22"/>
          <w:lang w:val="sr-Cyrl-CS"/>
        </w:rPr>
        <w:t>пројекта, које</w:t>
      </w:r>
      <w:r w:rsidRPr="001E53A3">
        <w:rPr>
          <w:rFonts w:ascii="Calibri" w:hAnsi="Calibri"/>
          <w:b w:val="0"/>
          <w:color w:val="auto"/>
          <w:sz w:val="22"/>
          <w:szCs w:val="22"/>
          <w:lang w:val="sr-Cyrl-CS"/>
        </w:rPr>
        <w:t xml:space="preserve"> у захвалности имају наведен овај пројекат </w:t>
      </w:r>
      <w:r w:rsidR="00D612B5">
        <w:rPr>
          <w:rFonts w:ascii="Calibri" w:hAnsi="Calibri"/>
          <w:b w:val="0"/>
          <w:color w:val="auto"/>
          <w:sz w:val="22"/>
          <w:szCs w:val="22"/>
          <w:lang w:val="sr-Cyrl-CS"/>
        </w:rPr>
        <w:t xml:space="preserve">(у складу са чланом 22. </w:t>
      </w:r>
      <w:r w:rsidR="00D612B5" w:rsidRPr="00D612B5">
        <w:rPr>
          <w:rFonts w:ascii="Calibri" w:hAnsi="Calibri"/>
          <w:b w:val="0"/>
          <w:color w:val="auto"/>
          <w:sz w:val="22"/>
          <w:szCs w:val="22"/>
          <w:lang w:val="sr-Cyrl-CS"/>
        </w:rPr>
        <w:t>Правилника о критеријумима за финансирање/суфинансирање пројеката од значаја за развој научноистраживачке делатности АП Војводине за пројектни циклус 2021‒2024. године</w:t>
      </w:r>
      <w:r w:rsidR="00D612B5">
        <w:rPr>
          <w:rFonts w:ascii="Calibri" w:hAnsi="Calibri"/>
          <w:b w:val="0"/>
          <w:color w:val="auto"/>
          <w:sz w:val="22"/>
          <w:szCs w:val="22"/>
          <w:lang w:val="sr-Cyrl-CS"/>
        </w:rPr>
        <w:t>)</w:t>
      </w:r>
    </w:p>
    <w:p w:rsidR="00F270FD" w:rsidRPr="001E53A3" w:rsidRDefault="00F270FD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Default="00F270FD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1E53A3" w:rsidRPr="001E53A3" w:rsidRDefault="001E53A3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1E53A3">
      <w:pPr>
        <w:rPr>
          <w:rFonts w:ascii="Calibri" w:hAnsi="Calibri"/>
          <w:b/>
          <w:sz w:val="22"/>
          <w:szCs w:val="22"/>
          <w:lang w:val="sr-Cyrl-CS"/>
        </w:rPr>
      </w:pPr>
    </w:p>
    <w:p w:rsidR="00F270FD" w:rsidRPr="001E53A3" w:rsidRDefault="00F270FD" w:rsidP="00F270FD">
      <w:pPr>
        <w:pStyle w:val="Title2"/>
        <w:numPr>
          <w:ilvl w:val="0"/>
          <w:numId w:val="4"/>
        </w:numPr>
        <w:spacing w:before="120" w:after="120"/>
        <w:rPr>
          <w:rFonts w:ascii="Calibri" w:hAnsi="Calibri"/>
          <w:b w:val="0"/>
          <w:color w:val="auto"/>
          <w:sz w:val="22"/>
          <w:szCs w:val="22"/>
          <w:lang w:val="ru-RU"/>
        </w:rPr>
      </w:pPr>
      <w:r w:rsidRPr="001E53A3">
        <w:rPr>
          <w:rFonts w:ascii="Calibri" w:hAnsi="Calibri"/>
          <w:b w:val="0"/>
          <w:color w:val="auto"/>
          <w:sz w:val="22"/>
          <w:szCs w:val="22"/>
          <w:lang w:val="sr-Cyrl-CS"/>
        </w:rPr>
        <w:t>Наведите на који начин су промовисани резултати овог пројекта широј друштвеној јавности (до 600 карактера)</w:t>
      </w:r>
    </w:p>
    <w:p w:rsidR="001E53A3" w:rsidRPr="001E53A3" w:rsidRDefault="001E53A3" w:rsidP="001E53A3">
      <w:pPr>
        <w:rPr>
          <w:rFonts w:asciiTheme="minorHAnsi" w:hAnsiTheme="minorHAnsi"/>
          <w:sz w:val="22"/>
          <w:szCs w:val="22"/>
          <w:lang w:val="sr-Cyrl-RS"/>
        </w:rPr>
      </w:pPr>
      <w:r w:rsidRPr="001E53A3">
        <w:rPr>
          <w:rFonts w:asciiTheme="minorHAnsi" w:hAnsiTheme="minorHAnsi"/>
          <w:sz w:val="22"/>
          <w:szCs w:val="22"/>
        </w:rPr>
        <w:t xml:space="preserve">         </w:t>
      </w:r>
    </w:p>
    <w:p w:rsidR="001E53A3" w:rsidRPr="001E53A3" w:rsidRDefault="001E53A3" w:rsidP="001E53A3">
      <w:pPr>
        <w:rPr>
          <w:rFonts w:asciiTheme="minorHAnsi" w:hAnsiTheme="minorHAnsi"/>
          <w:sz w:val="22"/>
          <w:szCs w:val="22"/>
          <w:lang w:val="sr-Cyrl-RS"/>
        </w:rPr>
      </w:pPr>
    </w:p>
    <w:p w:rsidR="001E53A3" w:rsidRPr="001E53A3" w:rsidRDefault="001E53A3" w:rsidP="001E53A3">
      <w:pPr>
        <w:rPr>
          <w:rFonts w:asciiTheme="minorHAnsi" w:hAnsiTheme="minorHAnsi"/>
          <w:sz w:val="22"/>
          <w:szCs w:val="22"/>
          <w:lang w:val="sr-Cyrl-RS"/>
        </w:rPr>
      </w:pPr>
    </w:p>
    <w:p w:rsidR="001E53A3" w:rsidRDefault="001E53A3" w:rsidP="001E53A3">
      <w:pPr>
        <w:rPr>
          <w:rFonts w:asciiTheme="minorHAnsi" w:hAnsiTheme="minorHAnsi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"/>
        <w:gridCol w:w="4220"/>
        <w:gridCol w:w="709"/>
        <w:gridCol w:w="4446"/>
        <w:gridCol w:w="357"/>
      </w:tblGrid>
      <w:tr w:rsidR="008B1F43" w:rsidRPr="0092430A" w:rsidTr="008B1F43">
        <w:trPr>
          <w:gridBefore w:val="1"/>
          <w:gridAfter w:val="1"/>
          <w:wBefore w:w="708" w:type="dxa"/>
          <w:wAfter w:w="357" w:type="dxa"/>
        </w:trPr>
        <w:tc>
          <w:tcPr>
            <w:tcW w:w="4220" w:type="dxa"/>
            <w:shd w:val="clear" w:color="auto" w:fill="auto"/>
            <w:vAlign w:val="center"/>
          </w:tcPr>
          <w:p w:rsidR="008B1F43" w:rsidRPr="0092430A" w:rsidRDefault="008B1F43" w:rsidP="008B1F43">
            <w:pPr>
              <w:tabs>
                <w:tab w:val="left" w:pos="2370"/>
              </w:tabs>
              <w:spacing w:before="240"/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  <w:lang w:val="sr-Cyrl-CS"/>
              </w:rPr>
            </w:pPr>
            <w:r w:rsidRPr="008B1F43">
              <w:rPr>
                <w:rFonts w:ascii="Calibri" w:hAnsi="Calibri"/>
                <w:b/>
                <w:sz w:val="22"/>
                <w:szCs w:val="22"/>
                <w:lang w:val="sr-Cyrl-CS"/>
              </w:rPr>
              <w:t>Декан/директор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8B1F43">
              <w:rPr>
                <w:rFonts w:ascii="Calibri" w:hAnsi="Calibri"/>
                <w:b/>
                <w:sz w:val="22"/>
                <w:szCs w:val="22"/>
                <w:lang w:val="sr-Cyrl-CS"/>
              </w:rPr>
              <w:t>институције носиоца пројекта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1F43" w:rsidRPr="0092430A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8B1F43" w:rsidRPr="00BB2B01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8B1F43" w:rsidRPr="0092430A" w:rsidTr="008B1F43">
        <w:trPr>
          <w:gridBefore w:val="1"/>
          <w:gridAfter w:val="1"/>
          <w:wBefore w:w="708" w:type="dxa"/>
          <w:wAfter w:w="357" w:type="dxa"/>
        </w:trPr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:rsidR="008B1F43" w:rsidRPr="0092430A" w:rsidRDefault="008B1F43" w:rsidP="00E85100">
            <w:pPr>
              <w:tabs>
                <w:tab w:val="left" w:pos="2370"/>
              </w:tabs>
              <w:rPr>
                <w:rFonts w:ascii="Calibri" w:hAnsi="Calibri"/>
                <w:b/>
                <w:sz w:val="22"/>
                <w:szCs w:val="22"/>
                <w:highlight w:val="yellow"/>
                <w:lang w:val="sr-Cyrl-CS"/>
              </w:rPr>
            </w:pPr>
          </w:p>
          <w:p w:rsidR="008B1F43" w:rsidRPr="0092430A" w:rsidRDefault="008B1F43" w:rsidP="00E85100">
            <w:pPr>
              <w:tabs>
                <w:tab w:val="left" w:pos="2370"/>
              </w:tabs>
              <w:rPr>
                <w:rFonts w:ascii="Calibri" w:hAnsi="Calibri"/>
                <w:b/>
                <w:sz w:val="22"/>
                <w:szCs w:val="22"/>
                <w:highlight w:val="yellow"/>
                <w:lang w:val="sr-Cyrl-CS"/>
              </w:rPr>
            </w:pPr>
          </w:p>
          <w:p w:rsidR="008B1F43" w:rsidRPr="0092430A" w:rsidRDefault="008B1F43" w:rsidP="00E85100">
            <w:pPr>
              <w:tabs>
                <w:tab w:val="left" w:pos="2370"/>
              </w:tabs>
              <w:rPr>
                <w:rFonts w:ascii="Calibri" w:hAnsi="Calibri"/>
                <w:b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8B1F43" w:rsidRPr="00082883" w:rsidRDefault="008B1F43" w:rsidP="00E85100">
            <w:pPr>
              <w:tabs>
                <w:tab w:val="left" w:pos="237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82883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auto"/>
          </w:tcPr>
          <w:p w:rsidR="008B1F43" w:rsidRPr="00BB2B01" w:rsidRDefault="008B1F43" w:rsidP="00E85100">
            <w:pPr>
              <w:tabs>
                <w:tab w:val="left" w:pos="2370"/>
              </w:tabs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8B1F43" w:rsidRPr="0092430A" w:rsidTr="008B1F43">
        <w:trPr>
          <w:gridBefore w:val="1"/>
          <w:gridAfter w:val="1"/>
          <w:wBefore w:w="708" w:type="dxa"/>
          <w:wAfter w:w="357" w:type="dxa"/>
        </w:trPr>
        <w:tc>
          <w:tcPr>
            <w:tcW w:w="4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F43" w:rsidRPr="0092430A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highlight w:val="yellow"/>
                <w:lang w:val="sr-Cyrl-CS"/>
              </w:rPr>
            </w:pPr>
            <w:r w:rsidRPr="008B1F43">
              <w:rPr>
                <w:rFonts w:ascii="Calibri" w:hAnsi="Calibri"/>
                <w:sz w:val="22"/>
                <w:szCs w:val="22"/>
                <w:lang w:val="sr-Cyrl-CS"/>
              </w:rPr>
              <w:t>(уписати име и презиме штампаним                         словима)</w:t>
            </w:r>
          </w:p>
        </w:tc>
        <w:tc>
          <w:tcPr>
            <w:tcW w:w="709" w:type="dxa"/>
            <w:shd w:val="clear" w:color="auto" w:fill="auto"/>
          </w:tcPr>
          <w:p w:rsidR="008B1F43" w:rsidRPr="0092430A" w:rsidRDefault="008B1F43" w:rsidP="00E85100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F43" w:rsidRPr="00BB2B01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B1F43">
              <w:rPr>
                <w:rFonts w:ascii="Calibri" w:hAnsi="Calibri"/>
                <w:sz w:val="22"/>
                <w:szCs w:val="22"/>
                <w:lang w:val="sr-Cyrl-CS"/>
              </w:rPr>
              <w:t>(потпис)</w:t>
            </w:r>
          </w:p>
        </w:tc>
      </w:tr>
      <w:tr w:rsidR="008B1F43" w:rsidRPr="0092430A" w:rsidTr="008B1F43">
        <w:trPr>
          <w:gridBefore w:val="1"/>
          <w:gridAfter w:val="1"/>
          <w:wBefore w:w="708" w:type="dxa"/>
          <w:wAfter w:w="357" w:type="dxa"/>
        </w:trPr>
        <w:tc>
          <w:tcPr>
            <w:tcW w:w="4220" w:type="dxa"/>
            <w:shd w:val="clear" w:color="auto" w:fill="auto"/>
          </w:tcPr>
          <w:p w:rsidR="008B1F43" w:rsidRPr="0092430A" w:rsidRDefault="008B1F43" w:rsidP="00E85100">
            <w:pPr>
              <w:tabs>
                <w:tab w:val="left" w:pos="237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8B1F43" w:rsidRPr="0092430A" w:rsidRDefault="008B1F43" w:rsidP="00E85100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8B1F43" w:rsidRPr="0092430A" w:rsidRDefault="008B1F43" w:rsidP="00E85100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B1F43" w:rsidRPr="0092430A" w:rsidTr="008B1F43">
        <w:trPr>
          <w:gridBefore w:val="1"/>
          <w:gridAfter w:val="1"/>
          <w:wBefore w:w="708" w:type="dxa"/>
          <w:wAfter w:w="357" w:type="dxa"/>
        </w:trPr>
        <w:tc>
          <w:tcPr>
            <w:tcW w:w="4220" w:type="dxa"/>
            <w:shd w:val="clear" w:color="auto" w:fill="auto"/>
          </w:tcPr>
          <w:p w:rsidR="008B1F43" w:rsidRPr="008B1F43" w:rsidRDefault="008B1F43" w:rsidP="008B1F43">
            <w:pPr>
              <w:tabs>
                <w:tab w:val="left" w:pos="2370"/>
              </w:tabs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Руководилац пројекта</w:t>
            </w:r>
          </w:p>
        </w:tc>
        <w:tc>
          <w:tcPr>
            <w:tcW w:w="709" w:type="dxa"/>
            <w:shd w:val="clear" w:color="auto" w:fill="auto"/>
          </w:tcPr>
          <w:p w:rsidR="008B1F43" w:rsidRPr="0092430A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446" w:type="dxa"/>
            <w:shd w:val="clear" w:color="auto" w:fill="auto"/>
            <w:vAlign w:val="center"/>
          </w:tcPr>
          <w:p w:rsidR="008B1F43" w:rsidRPr="0092430A" w:rsidRDefault="008B1F43" w:rsidP="008B1F43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B1F43" w:rsidRPr="0092430A" w:rsidTr="008B1F43">
        <w:trPr>
          <w:gridBefore w:val="1"/>
          <w:gridAfter w:val="1"/>
          <w:wBefore w:w="708" w:type="dxa"/>
          <w:wAfter w:w="357" w:type="dxa"/>
          <w:trHeight w:val="833"/>
        </w:trPr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</w:tcPr>
          <w:p w:rsidR="008B1F43" w:rsidRPr="0092430A" w:rsidRDefault="008B1F43" w:rsidP="00E85100">
            <w:pPr>
              <w:tabs>
                <w:tab w:val="left" w:pos="2370"/>
              </w:tabs>
              <w:rPr>
                <w:rFonts w:ascii="Calibri" w:hAnsi="Calibri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8B1F43" w:rsidRPr="0092430A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F43" w:rsidRPr="0092430A" w:rsidRDefault="008B1F43" w:rsidP="008B1F43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B1F43" w:rsidRPr="0092430A" w:rsidTr="008B1F43">
        <w:trPr>
          <w:gridBefore w:val="1"/>
          <w:gridAfter w:val="1"/>
          <w:wBefore w:w="708" w:type="dxa"/>
          <w:wAfter w:w="357" w:type="dxa"/>
        </w:trPr>
        <w:tc>
          <w:tcPr>
            <w:tcW w:w="4220" w:type="dxa"/>
            <w:tcBorders>
              <w:top w:val="single" w:sz="4" w:space="0" w:color="auto"/>
            </w:tcBorders>
            <w:shd w:val="clear" w:color="auto" w:fill="auto"/>
          </w:tcPr>
          <w:p w:rsidR="008B1F43" w:rsidRPr="0092430A" w:rsidRDefault="008B1F43" w:rsidP="008B1F43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highlight w:val="yellow"/>
                <w:lang w:val="sr-Cyrl-CS"/>
              </w:rPr>
            </w:pPr>
            <w:r w:rsidRPr="008B1F43">
              <w:rPr>
                <w:rFonts w:ascii="Calibri" w:hAnsi="Calibri"/>
                <w:sz w:val="22"/>
                <w:szCs w:val="22"/>
                <w:lang w:val="sr-Cyrl-CS"/>
              </w:rPr>
              <w:t>(уписати име и презиме штампаним                         словима)</w:t>
            </w:r>
          </w:p>
        </w:tc>
        <w:tc>
          <w:tcPr>
            <w:tcW w:w="709" w:type="dxa"/>
            <w:shd w:val="clear" w:color="auto" w:fill="auto"/>
          </w:tcPr>
          <w:p w:rsidR="008B1F43" w:rsidRPr="0092430A" w:rsidRDefault="008B1F43" w:rsidP="00E85100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1F43" w:rsidRPr="0092430A" w:rsidRDefault="008B1F43" w:rsidP="008B1F43">
            <w:pPr>
              <w:tabs>
                <w:tab w:val="left" w:pos="2370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B1F43">
              <w:rPr>
                <w:rFonts w:ascii="Calibri" w:hAnsi="Calibri"/>
                <w:sz w:val="22"/>
                <w:szCs w:val="22"/>
                <w:lang w:val="sr-Cyrl-CS"/>
              </w:rPr>
              <w:t>(потпис)</w:t>
            </w:r>
          </w:p>
        </w:tc>
      </w:tr>
      <w:tr w:rsidR="00CC159E" w:rsidRPr="00DC7AEC" w:rsidTr="008B1F43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440" w:type="dxa"/>
            <w:gridSpan w:val="5"/>
            <w:shd w:val="clear" w:color="auto" w:fill="auto"/>
          </w:tcPr>
          <w:p w:rsidR="00CC159E" w:rsidRDefault="00CC159E" w:rsidP="008B1F43">
            <w:pPr>
              <w:tabs>
                <w:tab w:val="center" w:pos="4680"/>
                <w:tab w:val="right" w:pos="9360"/>
              </w:tabs>
              <w:spacing w:before="24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ПОТРЕБНА ДОКУМЕНТАЦИЈА</w:t>
            </w:r>
          </w:p>
          <w:p w:rsidR="00CC159E" w:rsidRPr="00CC159E" w:rsidRDefault="00CC159E" w:rsidP="00056CB4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</w:p>
          <w:p w:rsidR="00CC159E" w:rsidRPr="00C838FC" w:rsidRDefault="004C64AE" w:rsidP="00C838FC">
            <w:pPr>
              <w:pStyle w:val="ListParagraph"/>
              <w:numPr>
                <w:ilvl w:val="0"/>
                <w:numId w:val="5"/>
              </w:numPr>
              <w:tabs>
                <w:tab w:val="center" w:pos="37"/>
                <w:tab w:val="right" w:pos="9360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Један примерак п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отписан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ог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и оверен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ог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Обрасца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извештаја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,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као и у електронској форми (</w:t>
            </w:r>
            <w:r w:rsidR="00946086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на 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USB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-у или мејлом 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 xml:space="preserve">у 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>.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Latn-RS"/>
              </w:rPr>
              <w:t>doc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RS"/>
              </w:rPr>
              <w:t>или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.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Latn-RS"/>
              </w:rPr>
              <w:t>docx</w:t>
            </w:r>
            <w:r w:rsidR="00CC159E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формату</w:t>
            </w:r>
            <w:r w:rsidR="00CC159E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)</w:t>
            </w:r>
          </w:p>
          <w:p w:rsidR="00430B73" w:rsidRPr="00C838FC" w:rsidRDefault="006D3150" w:rsidP="00C838FC">
            <w:pPr>
              <w:pStyle w:val="ListParagraph"/>
              <w:numPr>
                <w:ilvl w:val="0"/>
                <w:numId w:val="5"/>
              </w:numPr>
              <w:tabs>
                <w:tab w:val="center" w:pos="37"/>
                <w:tab w:val="right" w:pos="9360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По један примерак публикацијa наведених</w:t>
            </w:r>
            <w:r w:rsidR="00865782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у поглављу II, тачка 3</w:t>
            </w:r>
            <w:r w:rsidR="00EB79B5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. Обрасца извештаја</w:t>
            </w:r>
            <w:r w:rsidR="00430B73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, као и у електронској форми (на </w:t>
            </w:r>
            <w:r w:rsidR="00430B73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USB</w:t>
            </w:r>
            <w:r w:rsidR="00430B73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-у или мејлом </w:t>
            </w:r>
            <w:r w:rsidR="00430B73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 xml:space="preserve">у 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>.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Latn-RS"/>
              </w:rPr>
              <w:t>doc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RS"/>
              </w:rPr>
              <w:t>или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.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Latn-RS"/>
              </w:rPr>
              <w:t>docx</w:t>
            </w:r>
            <w:r w:rsidR="00430B73" w:rsidRPr="00C838F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формату</w:t>
            </w:r>
            <w:r w:rsidR="00430B73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)</w:t>
            </w:r>
          </w:p>
          <w:p w:rsidR="00C838FC" w:rsidRPr="00F95F0A" w:rsidRDefault="004C64AE" w:rsidP="00C838FC">
            <w:pPr>
              <w:pStyle w:val="ListParagraph"/>
              <w:numPr>
                <w:ilvl w:val="0"/>
                <w:numId w:val="5"/>
              </w:numPr>
              <w:tabs>
                <w:tab w:val="center" w:pos="37"/>
                <w:tab w:val="right" w:pos="9360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Један примерак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Обрас</w:t>
            </w:r>
            <w:r w:rsidR="00C838FC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ц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а</w:t>
            </w:r>
            <w:r w:rsidR="00C838FC"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 xml:space="preserve"> финансијског извештаја уз сва документа  на основу  којих су вршена плаћања</w:t>
            </w:r>
          </w:p>
          <w:p w:rsidR="00F95F0A" w:rsidRPr="00F95F0A" w:rsidRDefault="00F95F0A" w:rsidP="00F95F0A">
            <w:pPr>
              <w:pStyle w:val="ListParagraph"/>
              <w:numPr>
                <w:ilvl w:val="0"/>
                <w:numId w:val="5"/>
              </w:numPr>
              <w:tabs>
                <w:tab w:val="center" w:pos="37"/>
                <w:tab w:val="right" w:pos="9360"/>
              </w:tabs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lastRenderedPageBreak/>
              <w:t xml:space="preserve">Један примерак </w:t>
            </w:r>
            <w:r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Извод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а из З</w:t>
            </w:r>
            <w:r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аписника или Одлуке Наставно-научног већа, односно Научног већа или одговарајућег органа, о прихватању коначног извештаја за </w:t>
            </w:r>
            <w:r w:rsidR="0048674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другу</w:t>
            </w:r>
            <w:r w:rsidRPr="00C838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годину истраживања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Latn-RS"/>
              </w:rPr>
              <w:t>.</w:t>
            </w:r>
          </w:p>
          <w:p w:rsidR="00CC159E" w:rsidRPr="00DC7AEC" w:rsidRDefault="00CC159E" w:rsidP="008B1F43">
            <w:pPr>
              <w:tabs>
                <w:tab w:val="center" w:pos="4680"/>
                <w:tab w:val="right" w:pos="9360"/>
              </w:tabs>
              <w:spacing w:before="240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Пријаву са потребном документацијом доставити у затвореној коверти, са назнаком: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 w:rsidRPr="00DC7AEC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CS"/>
              </w:rPr>
              <w:t>“</w:t>
            </w:r>
            <w:r w:rsidR="004731E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К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 xml:space="preserve">оначни извештај за </w:t>
            </w:r>
            <w:r w:rsidR="009F1FCE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другу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 xml:space="preserve"> годину дугорочног пројекта</w:t>
            </w: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”,</w:t>
            </w:r>
          </w:p>
          <w:p w:rsidR="00CC159E" w:rsidRPr="00DC7AEC" w:rsidRDefault="00CC159E" w:rsidP="008B1F43">
            <w:pPr>
              <w:tabs>
                <w:tab w:val="center" w:pos="4680"/>
                <w:tab w:val="right" w:pos="9360"/>
              </w:tabs>
              <w:spacing w:before="24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На адресу: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Покрајински секретаријат за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високо образовање и научноистраживачку делатност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Булевар Михајла Пупина број 16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21000 Нови Сад</w:t>
            </w:r>
          </w:p>
          <w:p w:rsidR="00CC159E" w:rsidRPr="00DC7AEC" w:rsidRDefault="00CC159E" w:rsidP="008B1F43">
            <w:pPr>
              <w:tabs>
                <w:tab w:val="center" w:pos="4680"/>
                <w:tab w:val="right" w:pos="9360"/>
              </w:tabs>
              <w:spacing w:before="24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Додатне информације можете добити од следећих сарадника: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  <w:p w:rsidR="00CC159E" w:rsidRPr="00DC7AEC" w:rsidRDefault="00CC159E" w:rsidP="00056CB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Област техничких наука и технолошких наука: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Ивана Момчиловић   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мејл адреса: </w:t>
            </w:r>
            <w:r w:rsidR="006B1B9D">
              <w:fldChar w:fldCharType="begin"/>
            </w:r>
            <w:r w:rsidR="006B1B9D">
              <w:instrText xml:space="preserve"> HYPERLINK "mailto:ivana.momcilovic@vojvodina.gov.rs" </w:instrText>
            </w:r>
            <w:r w:rsidR="006B1B9D">
              <w:fldChar w:fldCharType="separate"/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ivana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momcilovic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@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vojvodina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gov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proofErr w:type="spellStart"/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rs</w:t>
            </w:r>
            <w:proofErr w:type="spellEnd"/>
            <w:r w:rsidR="006B1B9D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телефон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: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C7A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021/487-4</w:t>
            </w:r>
            <w:r w:rsidR="009F1F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679</w:t>
            </w:r>
          </w:p>
          <w:p w:rsidR="00CC159E" w:rsidRPr="00DC7AEC" w:rsidRDefault="00CC159E" w:rsidP="00056CB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Област друштвених и хуманистичких наука и правних и економских наука: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Марта Ђукић    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мејл адреса: </w:t>
            </w:r>
            <w:r w:rsidR="006B1B9D">
              <w:fldChar w:fldCharType="begin"/>
            </w:r>
            <w:r w:rsidR="006B1B9D">
              <w:instrText xml:space="preserve"> HYPERLINK "mailto:marta.sinko@vojvodina.gov.rs" </w:instrText>
            </w:r>
            <w:r w:rsidR="006B1B9D">
              <w:fldChar w:fldCharType="separate"/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marta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sinko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@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vojvodina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gov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proofErr w:type="spellStart"/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rs</w:t>
            </w:r>
            <w:proofErr w:type="spellEnd"/>
            <w:r w:rsidR="006B1B9D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телефон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: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C7A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021/487-4633</w:t>
            </w:r>
          </w:p>
          <w:p w:rsidR="00CC159E" w:rsidRPr="00DC7AEC" w:rsidRDefault="00CC159E" w:rsidP="00056CB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Област биотехничких наука и природно-математичких наука: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Александар Михајлов 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мејл адреса: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US"/>
                </w:rPr>
                <w:t>aleksandar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sr-Cyrl-CS"/>
                </w:rPr>
                <w:t>.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US"/>
                </w:rPr>
                <w:t>mihajlov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sr-Cyrl-CS"/>
                </w:rPr>
                <w:t>@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US"/>
                </w:rPr>
                <w:t>vojvodina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sr-Cyrl-CS"/>
                </w:rPr>
                <w:t>.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US"/>
                </w:rPr>
                <w:t>gov</w:t>
              </w:r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DC7AEC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val="en-US"/>
                </w:rPr>
                <w:t>rs</w:t>
              </w:r>
              <w:proofErr w:type="spellEnd"/>
            </w:hyperlink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телефон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: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C7A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021/487-4575</w:t>
            </w:r>
          </w:p>
          <w:p w:rsidR="00CC159E" w:rsidRPr="00DC7AEC" w:rsidRDefault="00CC159E" w:rsidP="00056CB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CS"/>
              </w:rPr>
              <w:t>Област медицинских наука и спортских наука: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Данијела Доведан 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мејл адреса: </w:t>
            </w:r>
            <w:r w:rsidR="006B1B9D">
              <w:fldChar w:fldCharType="begin"/>
            </w:r>
            <w:r w:rsidR="006B1B9D">
              <w:instrText xml:space="preserve"> HYPERLINK "mailto:danijela.culic@vojvodina.gov.rs" </w:instrText>
            </w:r>
            <w:r w:rsidR="006B1B9D">
              <w:fldChar w:fldCharType="separate"/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danijela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culic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@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vojvodina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gov</w:t>
            </w:r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sr-Cyrl-CS"/>
              </w:rPr>
              <w:t>.</w:t>
            </w:r>
            <w:proofErr w:type="spellStart"/>
            <w:r w:rsidRPr="00DC7AEC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t>rs</w:t>
            </w:r>
            <w:proofErr w:type="spellEnd"/>
            <w:r w:rsidR="006B1B9D">
              <w:rPr>
                <w:rStyle w:val="Hyperlink"/>
                <w:rFonts w:ascii="Calibri" w:eastAsia="Times New Roman" w:hAnsi="Calibri" w:cs="Calibri"/>
                <w:sz w:val="22"/>
                <w:szCs w:val="22"/>
                <w:lang w:val="en-US"/>
              </w:rPr>
              <w:fldChar w:fldCharType="end"/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DC7AEC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      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телефон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: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C7A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7A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CS"/>
              </w:rPr>
              <w:t>021/487-4550</w:t>
            </w: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ind w:left="36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  <w:p w:rsidR="00CC159E" w:rsidRPr="00DC7AEC" w:rsidRDefault="00CC159E" w:rsidP="00056CB4">
            <w:pPr>
              <w:tabs>
                <w:tab w:val="center" w:pos="4680"/>
                <w:tab w:val="right" w:pos="9360"/>
              </w:tabs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</w:tr>
    </w:tbl>
    <w:p w:rsidR="00CC159E" w:rsidRPr="00DC7AEC" w:rsidRDefault="00CC159E" w:rsidP="00CC159E">
      <w:pPr>
        <w:rPr>
          <w:rFonts w:ascii="Calibri" w:hAnsi="Calibri"/>
        </w:rPr>
      </w:pPr>
    </w:p>
    <w:p w:rsidR="00CC159E" w:rsidRPr="001E53A3" w:rsidRDefault="00CC159E" w:rsidP="001E53A3">
      <w:pPr>
        <w:rPr>
          <w:rFonts w:asciiTheme="minorHAnsi" w:hAnsiTheme="minorHAnsi"/>
          <w:sz w:val="22"/>
          <w:szCs w:val="22"/>
        </w:rPr>
      </w:pPr>
    </w:p>
    <w:sectPr w:rsidR="00CC159E" w:rsidRPr="001E53A3" w:rsidSect="009D4C4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lang w:val="sr-Cyrl-C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66B71D0"/>
    <w:multiLevelType w:val="hybridMultilevel"/>
    <w:tmpl w:val="1BCE1A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7D42"/>
    <w:multiLevelType w:val="multilevel"/>
    <w:tmpl w:val="AF5CFA0C"/>
    <w:styleLink w:val="COSTtitleli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itle2"/>
      <w:lvlText w:val="%1.%2."/>
      <w:lvlJc w:val="left"/>
      <w:pPr>
        <w:ind w:left="792" w:hanging="435"/>
      </w:pPr>
      <w:rPr>
        <w:rFonts w:cs="Times New Roman" w:hint="default"/>
      </w:rPr>
    </w:lvl>
    <w:lvl w:ilvl="2">
      <w:start w:val="1"/>
      <w:numFmt w:val="decimal"/>
      <w:pStyle w:val="Title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5936A49"/>
    <w:multiLevelType w:val="hybridMultilevel"/>
    <w:tmpl w:val="692EA752"/>
    <w:lvl w:ilvl="0" w:tplc="228A66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89"/>
    <w:rsid w:val="00082883"/>
    <w:rsid w:val="00116CCF"/>
    <w:rsid w:val="001E53A3"/>
    <w:rsid w:val="00256568"/>
    <w:rsid w:val="002919CB"/>
    <w:rsid w:val="00291D18"/>
    <w:rsid w:val="00361A63"/>
    <w:rsid w:val="00377228"/>
    <w:rsid w:val="003B2DA7"/>
    <w:rsid w:val="00430B73"/>
    <w:rsid w:val="004731E7"/>
    <w:rsid w:val="00486749"/>
    <w:rsid w:val="004C64AE"/>
    <w:rsid w:val="004D4B24"/>
    <w:rsid w:val="004D6484"/>
    <w:rsid w:val="0050769F"/>
    <w:rsid w:val="00527578"/>
    <w:rsid w:val="0053657B"/>
    <w:rsid w:val="005A2176"/>
    <w:rsid w:val="005C2928"/>
    <w:rsid w:val="006066D8"/>
    <w:rsid w:val="006B1B9D"/>
    <w:rsid w:val="006D3150"/>
    <w:rsid w:val="00736682"/>
    <w:rsid w:val="00740067"/>
    <w:rsid w:val="00865782"/>
    <w:rsid w:val="008676DD"/>
    <w:rsid w:val="00891389"/>
    <w:rsid w:val="008A00B8"/>
    <w:rsid w:val="008B1F43"/>
    <w:rsid w:val="008C1871"/>
    <w:rsid w:val="008C53DD"/>
    <w:rsid w:val="008E0B58"/>
    <w:rsid w:val="00946086"/>
    <w:rsid w:val="009973C2"/>
    <w:rsid w:val="009F1FCE"/>
    <w:rsid w:val="00A46956"/>
    <w:rsid w:val="00AB1E95"/>
    <w:rsid w:val="00AF3243"/>
    <w:rsid w:val="00B43D63"/>
    <w:rsid w:val="00C01BCD"/>
    <w:rsid w:val="00C838FC"/>
    <w:rsid w:val="00CC159E"/>
    <w:rsid w:val="00D612B5"/>
    <w:rsid w:val="00E647D0"/>
    <w:rsid w:val="00EB79B5"/>
    <w:rsid w:val="00F270FD"/>
    <w:rsid w:val="00F4059B"/>
    <w:rsid w:val="00F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D260"/>
  <w15:docId w15:val="{F93E52DC-73E1-4F37-ACD2-F854DAF6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8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13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89"/>
    <w:rPr>
      <w:rFonts w:ascii="Tahoma" w:eastAsia="Calibri" w:hAnsi="Tahoma" w:cs="Tahoma"/>
      <w:sz w:val="16"/>
      <w:szCs w:val="16"/>
      <w:lang w:val="sr-Latn-CS" w:eastAsia="zh-CN"/>
    </w:rPr>
  </w:style>
  <w:style w:type="paragraph" w:customStyle="1" w:styleId="Title2">
    <w:name w:val="Title 2"/>
    <w:basedOn w:val="Normal"/>
    <w:link w:val="Title2Char"/>
    <w:rsid w:val="00F270FD"/>
    <w:pPr>
      <w:numPr>
        <w:ilvl w:val="1"/>
        <w:numId w:val="3"/>
      </w:numPr>
      <w:suppressAutoHyphens w:val="0"/>
    </w:pPr>
    <w:rPr>
      <w:rFonts w:ascii="Arial" w:eastAsia="MS Mincho" w:hAnsi="Arial"/>
      <w:b/>
      <w:color w:val="69395D"/>
      <w:lang w:val="en-GB" w:eastAsia="ko-KR"/>
    </w:rPr>
  </w:style>
  <w:style w:type="paragraph" w:customStyle="1" w:styleId="Title3">
    <w:name w:val="Title 3"/>
    <w:basedOn w:val="Normal"/>
    <w:rsid w:val="00F270FD"/>
    <w:pPr>
      <w:numPr>
        <w:ilvl w:val="2"/>
        <w:numId w:val="3"/>
      </w:numPr>
      <w:suppressAutoHyphens w:val="0"/>
    </w:pPr>
    <w:rPr>
      <w:rFonts w:ascii="Arial" w:eastAsia="MS Mincho" w:hAnsi="Arial"/>
      <w:b/>
      <w:color w:val="2A678B"/>
      <w:sz w:val="20"/>
      <w:szCs w:val="20"/>
      <w:lang w:val="en-GB" w:eastAsia="ko-KR"/>
    </w:rPr>
  </w:style>
  <w:style w:type="character" w:customStyle="1" w:styleId="Title2Char">
    <w:name w:val="Title 2 Char"/>
    <w:link w:val="Title2"/>
    <w:locked/>
    <w:rsid w:val="00F270FD"/>
    <w:rPr>
      <w:rFonts w:ascii="Arial" w:eastAsia="MS Mincho" w:hAnsi="Arial" w:cs="Times New Roman"/>
      <w:b/>
      <w:color w:val="69395D"/>
      <w:sz w:val="24"/>
      <w:szCs w:val="24"/>
      <w:lang w:val="en-GB" w:eastAsia="ko-KR"/>
    </w:rPr>
  </w:style>
  <w:style w:type="numbering" w:customStyle="1" w:styleId="COSTtitlelist">
    <w:name w:val="COST_title_list"/>
    <w:rsid w:val="00F270FD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F2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ar.mihajlov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Ivana Momcilovic</cp:lastModifiedBy>
  <cp:revision>12</cp:revision>
  <cp:lastPrinted>2023-09-13T11:16:00Z</cp:lastPrinted>
  <dcterms:created xsi:type="dcterms:W3CDTF">2023-09-13T11:03:00Z</dcterms:created>
  <dcterms:modified xsi:type="dcterms:W3CDTF">2023-09-13T11:18:00Z</dcterms:modified>
</cp:coreProperties>
</file>